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D341699" wp14:editId="4253AABF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0040998" wp14:editId="45F0EE86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</w:r>
      <w:r w:rsidR="00A256FD">
        <w:rPr>
          <w:b/>
          <w:sz w:val="28"/>
        </w:rPr>
        <w:t>V</w:t>
      </w:r>
      <w:r w:rsidR="00AA6CD0">
        <w:rPr>
          <w:b/>
          <w:sz w:val="28"/>
        </w:rPr>
        <w:t>I</w:t>
      </w:r>
      <w:r w:rsidR="00A256FD">
        <w:rPr>
          <w:b/>
          <w:sz w:val="28"/>
        </w:rPr>
        <w:t xml:space="preserve"> </w:t>
      </w:r>
      <w:r w:rsidRPr="00654701">
        <w:rPr>
          <w:b/>
          <w:sz w:val="28"/>
        </w:rPr>
        <w:t>Nocny Bieg Jasia i Małgosi w Ciechocinku</w:t>
      </w:r>
    </w:p>
    <w:p w:rsidR="00654701" w:rsidRPr="00654701" w:rsidRDefault="00654701" w:rsidP="0065470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654701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462C7">
        <w:rPr>
          <w:rFonts w:cstheme="minorHAnsi"/>
          <w:color w:val="000000" w:themeColor="text1"/>
          <w:sz w:val="24"/>
          <w:szCs w:val="24"/>
        </w:rPr>
        <w:t>ortu i Rekreacji w Ciechocinku.</w:t>
      </w:r>
      <w:r w:rsidR="003462C7">
        <w:rPr>
          <w:rFonts w:cstheme="minorHAnsi"/>
          <w:color w:val="000000" w:themeColor="text1"/>
          <w:sz w:val="24"/>
          <w:szCs w:val="24"/>
        </w:rPr>
        <w:br/>
        <w:t xml:space="preserve">2.Współorganizatorem biegu jest </w:t>
      </w:r>
      <w:r w:rsidRPr="00594B42">
        <w:rPr>
          <w:rFonts w:cstheme="minorHAnsi"/>
          <w:color w:val="000000" w:themeColor="text1"/>
          <w:sz w:val="24"/>
          <w:szCs w:val="24"/>
        </w:rPr>
        <w:t>Towarzystwo Przyjaciół Ciechocinka oraz Uzdrowisko Ciechocinek.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448DA" w:rsidRPr="00A448DA" w:rsidRDefault="00654701" w:rsidP="00A448D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AA6CD0">
        <w:rPr>
          <w:rFonts w:cstheme="minorHAnsi"/>
          <w:color w:val="000000" w:themeColor="text1"/>
          <w:sz w:val="24"/>
          <w:szCs w:val="24"/>
          <w:shd w:val="clear" w:color="auto" w:fill="FFFFFF"/>
        </w:rPr>
        <w:t>7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.11.20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godz. 19:00.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2.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Początek biegu będzie miał miejsce przy Muszli Koncertowej w Parku Zdrojowym.</w:t>
      </w:r>
      <w:r w:rsidR="00A448DA">
        <w:rPr>
          <w:rFonts w:cstheme="minorHAnsi"/>
          <w:color w:val="000000" w:themeColor="text1"/>
          <w:sz w:val="24"/>
          <w:szCs w:val="24"/>
        </w:rPr>
        <w:br/>
        <w:t>3. Dystans: 5 km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>Limit czasu na pokonanie dystansu w biegu wynosi 1 godzinę.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Zawodnicy, którzy nie ukończą biegu w limicie czasu zobowiązani są do zejścia z trasy.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AA6CD0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>1. Warunkiem uczestnictwa w Biegu jest dokonanie rejestracji elektronicznej do biegu</w:t>
      </w:r>
      <w:r w:rsidR="00115666">
        <w:rPr>
          <w:rFonts w:cstheme="minorHAnsi"/>
          <w:color w:val="000000" w:themeColor="text1"/>
          <w:sz w:val="24"/>
          <w:szCs w:val="24"/>
        </w:rPr>
        <w:t>:</w:t>
      </w:r>
      <w:r w:rsidR="0033333B" w:rsidRPr="0033333B">
        <w:t xml:space="preserve"> </w:t>
      </w:r>
      <w:r w:rsidR="00AA6CD0" w:rsidRPr="00AA6CD0">
        <w:rPr>
          <w:rFonts w:cstheme="minorHAnsi"/>
          <w:color w:val="FF0000"/>
          <w:sz w:val="24"/>
          <w:szCs w:val="24"/>
        </w:rPr>
        <w:t>https://forms.gle/6uY1BGru4cRpQfg17</w:t>
      </w:r>
      <w:r w:rsidRPr="00594B42">
        <w:rPr>
          <w:rFonts w:cstheme="minorHAnsi"/>
          <w:color w:val="000000" w:themeColor="text1"/>
          <w:sz w:val="24"/>
          <w:szCs w:val="24"/>
        </w:rPr>
        <w:t>, opłacenie pakietu startowego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w wysokości </w:t>
      </w:r>
      <w:r w:rsidR="00DD4CEC">
        <w:rPr>
          <w:rFonts w:cstheme="minorHAnsi"/>
          <w:color w:val="000000" w:themeColor="text1"/>
          <w:sz w:val="24"/>
          <w:szCs w:val="24"/>
        </w:rPr>
        <w:t>3</w:t>
      </w:r>
      <w:r w:rsidR="00AA6CD0">
        <w:rPr>
          <w:rFonts w:cstheme="minorHAnsi"/>
          <w:color w:val="000000" w:themeColor="text1"/>
          <w:sz w:val="24"/>
          <w:szCs w:val="24"/>
        </w:rPr>
        <w:t>5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zł.</w:t>
      </w:r>
      <w:r w:rsidR="00115666">
        <w:rPr>
          <w:rFonts w:cstheme="minorHAnsi"/>
          <w:color w:val="000000" w:themeColor="text1"/>
          <w:sz w:val="24"/>
          <w:szCs w:val="24"/>
        </w:rPr>
        <w:t>,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oraz podpisanie deklaracji uczestnictwa podczas odbioru pakietu w dniu zawodów. Wypełnienie deklaracji uczestnictwa i dokonanie opłaty rejestracyjnej, o której mowa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>3. Łączna liczba Uczestników Biegu na</w:t>
      </w:r>
      <w:r w:rsidR="00A448DA">
        <w:rPr>
          <w:rFonts w:cstheme="minorHAnsi"/>
          <w:color w:val="000000" w:themeColor="text1"/>
          <w:sz w:val="24"/>
          <w:szCs w:val="24"/>
        </w:rPr>
        <w:t xml:space="preserve"> 5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km. jest ograniczona do 1</w:t>
      </w:r>
      <w:r w:rsidR="00DD4CEC">
        <w:rPr>
          <w:rFonts w:cstheme="minorHAnsi"/>
          <w:color w:val="000000" w:themeColor="text1"/>
          <w:sz w:val="24"/>
          <w:szCs w:val="24"/>
        </w:rPr>
        <w:t>5</w:t>
      </w:r>
      <w:r w:rsidRPr="00594B42">
        <w:rPr>
          <w:rFonts w:cstheme="minorHAnsi"/>
          <w:color w:val="000000" w:themeColor="text1"/>
          <w:sz w:val="24"/>
          <w:szCs w:val="24"/>
        </w:rPr>
        <w:t>0 osób.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color w:val="000000" w:themeColor="text1"/>
          <w:sz w:val="24"/>
          <w:szCs w:val="24"/>
        </w:rPr>
        <w:t xml:space="preserve">4. Rejestracje elektroniczne przyjmowane będą do dnia </w:t>
      </w:r>
      <w:r w:rsidR="00DD4CEC">
        <w:rPr>
          <w:color w:val="000000" w:themeColor="text1"/>
          <w:sz w:val="24"/>
          <w:szCs w:val="24"/>
        </w:rPr>
        <w:t>5</w:t>
      </w:r>
      <w:r w:rsidR="0033333B">
        <w:rPr>
          <w:color w:val="000000" w:themeColor="text1"/>
          <w:sz w:val="24"/>
          <w:szCs w:val="24"/>
        </w:rPr>
        <w:t xml:space="preserve"> listopada 202</w:t>
      </w:r>
      <w:r w:rsidR="00DD4CEC">
        <w:rPr>
          <w:color w:val="000000" w:themeColor="text1"/>
          <w:sz w:val="24"/>
          <w:szCs w:val="24"/>
        </w:rPr>
        <w:t>4</w:t>
      </w:r>
      <w:r w:rsidRPr="00594B42">
        <w:rPr>
          <w:color w:val="000000" w:themeColor="text1"/>
          <w:sz w:val="24"/>
          <w:szCs w:val="24"/>
        </w:rPr>
        <w:t xml:space="preserve"> (po tym </w:t>
      </w:r>
      <w:r w:rsidRPr="00594B42">
        <w:rPr>
          <w:color w:val="000000" w:themeColor="text1"/>
          <w:sz w:val="24"/>
          <w:szCs w:val="24"/>
        </w:rPr>
        <w:lastRenderedPageBreak/>
        <w:t>terminie zgłoszenie jest niemożliwe). W dniu Biegu w biurze zawodów będzie możliwość zapisania dodatkowych osób w przypadku wolnych miejsc ww</w:t>
      </w:r>
      <w:r w:rsidR="0033333B">
        <w:rPr>
          <w:color w:val="000000" w:themeColor="text1"/>
          <w:sz w:val="24"/>
          <w:szCs w:val="24"/>
        </w:rPr>
        <w:t>.</w:t>
      </w:r>
      <w:r w:rsidRPr="00594B42">
        <w:rPr>
          <w:color w:val="000000" w:themeColor="text1"/>
          <w:sz w:val="24"/>
          <w:szCs w:val="24"/>
        </w:rPr>
        <w:t xml:space="preserve"> limitu. Organizator zastrzega sobie prawo przerwania zgłoszeń w momencie przekroczenia powyższej liczby Uczestników biegu. </w:t>
      </w:r>
      <w:r w:rsidRPr="00594B42">
        <w:rPr>
          <w:color w:val="000000" w:themeColor="text1"/>
          <w:sz w:val="24"/>
          <w:szCs w:val="24"/>
        </w:rPr>
        <w:br/>
        <w:t xml:space="preserve">5. Na liście startowej widoczne są osoby, które dokonały rejestracji i płatności za pakiet startowy. </w:t>
      </w:r>
      <w:r w:rsidR="00A3437F" w:rsidRPr="00594B42">
        <w:rPr>
          <w:color w:val="000000" w:themeColor="text1"/>
          <w:sz w:val="24"/>
          <w:szCs w:val="24"/>
        </w:rPr>
        <w:br/>
      </w:r>
      <w:r w:rsidRPr="00594B42">
        <w:rPr>
          <w:color w:val="000000" w:themeColor="text1"/>
          <w:sz w:val="24"/>
          <w:szCs w:val="24"/>
        </w:rPr>
        <w:t xml:space="preserve">6. Odbiór pakietów startowych: </w:t>
      </w:r>
      <w:r w:rsidR="00DD4CEC">
        <w:rPr>
          <w:color w:val="000000" w:themeColor="text1"/>
          <w:sz w:val="24"/>
          <w:szCs w:val="24"/>
        </w:rPr>
        <w:t>0</w:t>
      </w:r>
      <w:r w:rsidR="00AA6CD0">
        <w:rPr>
          <w:color w:val="000000" w:themeColor="text1"/>
          <w:sz w:val="24"/>
          <w:szCs w:val="24"/>
        </w:rPr>
        <w:t>7</w:t>
      </w:r>
      <w:r w:rsidR="00A3437F" w:rsidRPr="00594B42">
        <w:rPr>
          <w:color w:val="000000" w:themeColor="text1"/>
          <w:sz w:val="24"/>
          <w:szCs w:val="24"/>
        </w:rPr>
        <w:t>.11.20</w:t>
      </w:r>
      <w:r w:rsidR="00A448DA">
        <w:rPr>
          <w:color w:val="000000" w:themeColor="text1"/>
          <w:sz w:val="24"/>
          <w:szCs w:val="24"/>
        </w:rPr>
        <w:t>2</w:t>
      </w:r>
      <w:r w:rsidR="00DD4CEC">
        <w:rPr>
          <w:color w:val="000000" w:themeColor="text1"/>
          <w:sz w:val="24"/>
          <w:szCs w:val="24"/>
        </w:rPr>
        <w:t>4</w:t>
      </w:r>
      <w:r w:rsidR="00A3437F" w:rsidRPr="00594B42">
        <w:rPr>
          <w:color w:val="000000" w:themeColor="text1"/>
          <w:sz w:val="24"/>
          <w:szCs w:val="24"/>
        </w:rPr>
        <w:t xml:space="preserve"> od godz.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17.30 w biurze zawodów.</w:t>
      </w:r>
    </w:p>
    <w:p w:rsidR="00A3437F" w:rsidRPr="00594B42" w:rsidRDefault="00654701" w:rsidP="00A3437F">
      <w:pPr>
        <w:pStyle w:val="Akapitzlist"/>
        <w:ind w:left="1080"/>
        <w:rPr>
          <w:color w:val="000000" w:themeColor="text1"/>
          <w:sz w:val="24"/>
          <w:szCs w:val="24"/>
        </w:rPr>
      </w:pPr>
      <w:r w:rsidRPr="00594B42">
        <w:rPr>
          <w:color w:val="000000" w:themeColor="text1"/>
          <w:sz w:val="24"/>
          <w:szCs w:val="24"/>
        </w:rPr>
        <w:t xml:space="preserve">7. Biuro zawodów będzie mieścić się w okolicach miejsca startu. </w:t>
      </w:r>
    </w:p>
    <w:p w:rsidR="00A3437F" w:rsidRPr="000C4219" w:rsidRDefault="00A3437F" w:rsidP="00A3437F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A3437F" w:rsidRPr="00594B42" w:rsidRDefault="00A3437F" w:rsidP="00A3437F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biegu, uiści opłatę startową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>żniowa</w:t>
      </w:r>
      <w:proofErr w:type="spellEnd"/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="00AA6CD0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Nocnego Biegu Jasia i Małgosi, oraz wykorzystanie</w:t>
      </w:r>
      <w:r w:rsidR="00DD4CE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ich wizerunku w celu promocji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="00AA6CD0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Nocnego Biegu Jasia i Małgosi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="00AA6CD0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Nocn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ym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Biegu Jasia i Małgosi przyjmują do wiadomości, że podanie danych osobowych jest dobrowolne jednak niezbędne do uczestnictwa w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="00AA6CD0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Nocnym Biegu Jasia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A256FD">
        <w:rPr>
          <w:rFonts w:cstheme="minorHAnsi"/>
          <w:color w:val="000000" w:themeColor="text1"/>
          <w:sz w:val="24"/>
          <w:szCs w:val="24"/>
          <w:shd w:val="clear" w:color="auto" w:fill="FFFFFF"/>
        </w:rPr>
        <w:t>V</w:t>
      </w:r>
      <w:r w:rsidR="00AA6CD0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Nocnego Biegu Jasia 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wszyscy Uczestnicy zobowiązani są posiadać numery startowe przymocowane z przodu koszulki startowej. Zasłanianie numeru startowego w części lub w całości powoduje dyskwalifikację Uczestnika.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594B42" w:rsidRDefault="00B35D89" w:rsidP="00B35D89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sz w:val="24"/>
          <w:szCs w:val="24"/>
        </w:rPr>
        <w:t xml:space="preserve">Opłata startowa za udział w Biegu </w:t>
      </w:r>
      <w:r w:rsidR="00A448DA">
        <w:rPr>
          <w:sz w:val="24"/>
          <w:szCs w:val="24"/>
        </w:rPr>
        <w:t>5</w:t>
      </w:r>
      <w:r w:rsidRPr="00594B42">
        <w:rPr>
          <w:sz w:val="24"/>
          <w:szCs w:val="24"/>
        </w:rPr>
        <w:t xml:space="preserve"> km wynosi </w:t>
      </w:r>
      <w:r w:rsidR="00DD4CEC">
        <w:rPr>
          <w:sz w:val="24"/>
          <w:szCs w:val="24"/>
        </w:rPr>
        <w:t>3</w:t>
      </w:r>
      <w:r w:rsidR="00AA6CD0">
        <w:rPr>
          <w:sz w:val="24"/>
          <w:szCs w:val="24"/>
        </w:rPr>
        <w:t>5</w:t>
      </w:r>
      <w:r w:rsidRPr="00594B42">
        <w:rPr>
          <w:sz w:val="24"/>
          <w:szCs w:val="24"/>
        </w:rPr>
        <w:t xml:space="preserve"> zł.</w:t>
      </w:r>
      <w:r w:rsidR="000C4219">
        <w:rPr>
          <w:sz w:val="24"/>
          <w:szCs w:val="24"/>
        </w:rPr>
        <w:t xml:space="preserve"> – opłatę należy uiścić w dniu Biegu w Biurze Zawodów podczas odbierania pakietu startowego.</w:t>
      </w:r>
    </w:p>
    <w:p w:rsidR="00B35D89" w:rsidRPr="00594B42" w:rsidRDefault="00B35D89" w:rsidP="00B35D89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353F0" w:rsidRPr="000353F0" w:rsidRDefault="00B35D89" w:rsidP="000353F0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94B42" w:rsidRPr="00594B42">
        <w:rPr>
          <w:sz w:val="24"/>
          <w:szCs w:val="24"/>
        </w:rPr>
        <w:t xml:space="preserve">Klasyfikacja w biegu </w:t>
      </w:r>
      <w:r w:rsidR="00A448DA">
        <w:rPr>
          <w:sz w:val="24"/>
          <w:szCs w:val="24"/>
        </w:rPr>
        <w:t>5</w:t>
      </w:r>
      <w:r w:rsidR="00594B42" w:rsidRPr="00594B42">
        <w:rPr>
          <w:sz w:val="24"/>
          <w:szCs w:val="24"/>
        </w:rPr>
        <w:t xml:space="preserve"> km - Open 3 pierwsze miejsca kobiet i mężczyzn.</w:t>
      </w:r>
      <w:r w:rsidR="00594B42" w:rsidRPr="00594B42">
        <w:rPr>
          <w:sz w:val="24"/>
          <w:szCs w:val="24"/>
        </w:rPr>
        <w:br/>
        <w:t xml:space="preserve">2. Zawodnicy z miejsc 1-3 zostają nagrodzeni medalami oraz pucharami. </w:t>
      </w:r>
      <w:r w:rsidR="00594B42" w:rsidRPr="00594B42">
        <w:rPr>
          <w:sz w:val="24"/>
          <w:szCs w:val="24"/>
        </w:rPr>
        <w:br/>
      </w:r>
      <w:r w:rsidR="00594B42" w:rsidRPr="00594B42">
        <w:rPr>
          <w:sz w:val="24"/>
          <w:szCs w:val="24"/>
        </w:rPr>
        <w:lastRenderedPageBreak/>
        <w:t>3. W przypadku pozyskania środków od sponsorów przewidywane są również nagrody rzeczowe – które zostaną rozlosowane wśród uczestników biegu.</w:t>
      </w:r>
      <w:r w:rsidR="00594B42" w:rsidRPr="00594B42">
        <w:rPr>
          <w:sz w:val="24"/>
          <w:szCs w:val="24"/>
        </w:rPr>
        <w:br/>
        <w:t>4. Przyznana zostanie również nagroda za najlepsze przebranie.</w:t>
      </w:r>
      <w:r w:rsidR="000353F0">
        <w:rPr>
          <w:sz w:val="24"/>
          <w:szCs w:val="24"/>
        </w:rPr>
        <w:br/>
        <w:t>5.</w:t>
      </w:r>
      <w:r w:rsidR="000353F0">
        <w:rPr>
          <w:rFonts w:cstheme="minorHAnsi"/>
          <w:color w:val="000000" w:themeColor="text1"/>
          <w:sz w:val="24"/>
          <w:szCs w:val="24"/>
        </w:rPr>
        <w:t xml:space="preserve"> Każdy Uczestnik otrzyma pamiątkowy medal.</w:t>
      </w:r>
    </w:p>
    <w:p w:rsidR="00594B42" w:rsidRPr="00594B42" w:rsidRDefault="00594B42" w:rsidP="00594B42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94B42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94B42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Zwroty i Reklamacje:</w:t>
      </w:r>
      <w:r w:rsidRPr="000C4219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  <w:t xml:space="preserve">1. Opłata rejestracyjna i koszt zakupionego pakietu startowego są bezzwrotne. </w:t>
      </w:r>
      <w:r w:rsidRPr="000C4219">
        <w:rPr>
          <w:color w:val="000000" w:themeColor="text1"/>
          <w:sz w:val="24"/>
          <w:szCs w:val="24"/>
        </w:rPr>
        <w:br/>
        <w:t xml:space="preserve">2. Wszelkie protesty i zażalenia dotyczące kolejności uczestników należy zgłaszać do organizatorów, a jego decyzje są ostateczne i nieodwołalne. </w:t>
      </w:r>
      <w:r w:rsidRPr="000C4219">
        <w:rPr>
          <w:color w:val="000000" w:themeColor="text1"/>
          <w:sz w:val="24"/>
          <w:szCs w:val="24"/>
        </w:rPr>
        <w:br/>
        <w:t xml:space="preserve">3. Przepisanie pakietu startowego na innego zawodnika jest możliwe do </w:t>
      </w:r>
      <w:r w:rsidR="00DD4CEC">
        <w:rPr>
          <w:color w:val="000000" w:themeColor="text1"/>
          <w:sz w:val="24"/>
          <w:szCs w:val="24"/>
        </w:rPr>
        <w:t>5</w:t>
      </w:r>
      <w:r w:rsidRPr="000C4219">
        <w:rPr>
          <w:color w:val="000000" w:themeColor="text1"/>
          <w:sz w:val="24"/>
          <w:szCs w:val="24"/>
        </w:rPr>
        <w:t xml:space="preserve"> </w:t>
      </w:r>
      <w:r w:rsidR="00A448DA">
        <w:rPr>
          <w:color w:val="000000" w:themeColor="text1"/>
          <w:sz w:val="24"/>
          <w:szCs w:val="24"/>
        </w:rPr>
        <w:t>listopada</w:t>
      </w:r>
      <w:r w:rsidRPr="000C4219">
        <w:rPr>
          <w:color w:val="000000" w:themeColor="text1"/>
          <w:sz w:val="24"/>
          <w:szCs w:val="24"/>
        </w:rPr>
        <w:t xml:space="preserve"> 20</w:t>
      </w:r>
      <w:r w:rsidR="00A448DA">
        <w:rPr>
          <w:color w:val="000000" w:themeColor="text1"/>
          <w:sz w:val="24"/>
          <w:szCs w:val="24"/>
        </w:rPr>
        <w:t>2</w:t>
      </w:r>
      <w:r w:rsidR="00AA6CD0">
        <w:rPr>
          <w:color w:val="000000" w:themeColor="text1"/>
          <w:sz w:val="24"/>
          <w:szCs w:val="24"/>
        </w:rPr>
        <w:t>5</w:t>
      </w:r>
      <w:r w:rsidRPr="000C4219">
        <w:rPr>
          <w:color w:val="000000" w:themeColor="text1"/>
          <w:sz w:val="24"/>
          <w:szCs w:val="24"/>
        </w:rPr>
        <w:t xml:space="preserve"> – osoba na którą rezygnuje ze startu przesyła taką informację na adres: </w:t>
      </w:r>
      <w:hyperlink r:id="rId9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</w:p>
    <w:p w:rsidR="00594B42" w:rsidRPr="000C4219" w:rsidRDefault="00594B42" w:rsidP="00594B42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0C4219" w:rsidRDefault="00594B42" w:rsidP="00DD4CEC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>1. Kontakt do organizatora - tel. +48 </w:t>
      </w:r>
      <w:r w:rsidR="00DD4CEC" w:rsidRPr="00DD4CEC">
        <w:rPr>
          <w:color w:val="000000" w:themeColor="text1"/>
          <w:sz w:val="24"/>
          <w:szCs w:val="24"/>
        </w:rPr>
        <w:t>575 656 686</w:t>
      </w:r>
      <w:r w:rsidRPr="000C4219">
        <w:rPr>
          <w:color w:val="000000" w:themeColor="text1"/>
          <w:sz w:val="24"/>
          <w:szCs w:val="24"/>
        </w:rPr>
        <w:t xml:space="preserve">, </w:t>
      </w:r>
      <w:hyperlink r:id="rId10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  <w:t xml:space="preserve">4. Organizator nie odpowiada za rzeczy wartościowe pozostawione w szatni i depozycie. </w:t>
      </w:r>
      <w:r w:rsidR="00A448DA">
        <w:rPr>
          <w:color w:val="000000" w:themeColor="text1"/>
          <w:sz w:val="24"/>
          <w:szCs w:val="24"/>
        </w:rPr>
        <w:br/>
      </w:r>
      <w:r w:rsidRPr="000C4219">
        <w:rPr>
          <w:color w:val="000000" w:themeColor="text1"/>
          <w:sz w:val="24"/>
          <w:szCs w:val="24"/>
        </w:rPr>
        <w:t>5. Wyniki zawodów zostaną umie</w:t>
      </w:r>
      <w:r w:rsidR="000C4219" w:rsidRPr="000C4219">
        <w:rPr>
          <w:color w:val="000000" w:themeColor="text1"/>
          <w:sz w:val="24"/>
          <w:szCs w:val="24"/>
        </w:rPr>
        <w:t xml:space="preserve">szczone na stronie internetowej </w:t>
      </w:r>
      <w:hyperlink r:id="rId11" w:history="1">
        <w:r w:rsidR="000C4219" w:rsidRPr="000C4219">
          <w:rPr>
            <w:rStyle w:val="Hipercze"/>
            <w:color w:val="000000" w:themeColor="text1"/>
            <w:sz w:val="24"/>
            <w:szCs w:val="24"/>
          </w:rPr>
          <w:t>www.osir.ciechocinek.pl</w:t>
        </w:r>
      </w:hyperlink>
      <w:r w:rsidR="000C4219" w:rsidRPr="000C4219">
        <w:rPr>
          <w:color w:val="000000" w:themeColor="text1"/>
          <w:sz w:val="24"/>
          <w:szCs w:val="24"/>
        </w:rPr>
        <w:t xml:space="preserve"> </w:t>
      </w:r>
      <w:r w:rsidR="000C4219" w:rsidRPr="000C4219">
        <w:rPr>
          <w:color w:val="000000" w:themeColor="text1"/>
          <w:sz w:val="24"/>
          <w:szCs w:val="24"/>
        </w:rPr>
        <w:br/>
        <w:t>6</w:t>
      </w:r>
      <w:r w:rsidRPr="000C4219">
        <w:rPr>
          <w:color w:val="000000" w:themeColor="text1"/>
          <w:sz w:val="24"/>
          <w:szCs w:val="24"/>
        </w:rPr>
        <w:t xml:space="preserve">. Dane osobowe Uczestników Biegu zbierana są przez Organizatora w celu przeprowadzenia imprezy pt. </w:t>
      </w:r>
      <w:r w:rsidR="00A256FD">
        <w:rPr>
          <w:color w:val="000000" w:themeColor="text1"/>
          <w:sz w:val="24"/>
          <w:szCs w:val="24"/>
        </w:rPr>
        <w:t>V</w:t>
      </w:r>
      <w:r w:rsidR="00AA6CD0">
        <w:rPr>
          <w:color w:val="000000" w:themeColor="text1"/>
          <w:sz w:val="24"/>
          <w:szCs w:val="24"/>
        </w:rPr>
        <w:t>I</w:t>
      </w:r>
      <w:bookmarkStart w:id="0" w:name="_GoBack"/>
      <w:bookmarkEnd w:id="0"/>
      <w:r w:rsidR="000C4219" w:rsidRPr="000C4219">
        <w:rPr>
          <w:color w:val="000000" w:themeColor="text1"/>
          <w:sz w:val="24"/>
          <w:szCs w:val="24"/>
        </w:rPr>
        <w:t xml:space="preserve"> Nocny Bieg Jasia i Małgosi w Ciechocinku</w:t>
      </w:r>
      <w:r w:rsidRPr="000C4219">
        <w:rPr>
          <w:color w:val="000000" w:themeColor="text1"/>
          <w:sz w:val="24"/>
          <w:szCs w:val="24"/>
        </w:rPr>
        <w:t xml:space="preserve">. </w:t>
      </w:r>
      <w:r w:rsidR="000C4219" w:rsidRPr="000C4219">
        <w:rPr>
          <w:color w:val="000000" w:themeColor="text1"/>
          <w:sz w:val="24"/>
          <w:szCs w:val="24"/>
        </w:rPr>
        <w:br/>
        <w:t xml:space="preserve">7. </w:t>
      </w:r>
      <w:r w:rsidRPr="000C4219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0C4219">
        <w:rPr>
          <w:color w:val="000000" w:themeColor="text1"/>
          <w:sz w:val="24"/>
          <w:szCs w:val="24"/>
        </w:rPr>
        <w:br/>
        <w:t>8. Organizator zastrzega sobie prawo do wprowadzenia zmian w Regulaminie. Wiążąca i ostateczna interpretacja Regulaminu należy do Organizatora. O zmianach w Regulaminie Organizator będzie informował na stronie internetowej Biegu. Prawo interpretacji i zmian w regulaminie należy wyłącznie do Organizatora. Sprawy nie objęte regulaminem rozstrzyga Organizator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C4219"/>
    <w:rsid w:val="00115666"/>
    <w:rsid w:val="002F47E0"/>
    <w:rsid w:val="0033333B"/>
    <w:rsid w:val="003462C7"/>
    <w:rsid w:val="00407FF3"/>
    <w:rsid w:val="004C2B0D"/>
    <w:rsid w:val="00594B42"/>
    <w:rsid w:val="00654701"/>
    <w:rsid w:val="00985A75"/>
    <w:rsid w:val="009D152B"/>
    <w:rsid w:val="00A256FD"/>
    <w:rsid w:val="00A3437F"/>
    <w:rsid w:val="00A448DA"/>
    <w:rsid w:val="00AA6CD0"/>
    <w:rsid w:val="00B35D89"/>
    <w:rsid w:val="00DD4CEC"/>
    <w:rsid w:val="00F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ir.ciechocinek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nager.osir@ciechocin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ager.osir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69C0-A881-400E-B066-76F31F50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6</cp:revision>
  <cp:lastPrinted>2023-10-17T13:04:00Z</cp:lastPrinted>
  <dcterms:created xsi:type="dcterms:W3CDTF">2023-10-17T13:02:00Z</dcterms:created>
  <dcterms:modified xsi:type="dcterms:W3CDTF">2025-10-13T09:47:00Z</dcterms:modified>
</cp:coreProperties>
</file>